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600" w:lineRule="exact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240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spacing w:val="-6"/>
          <w:sz w:val="44"/>
          <w:szCs w:val="44"/>
        </w:rPr>
      </w:pP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黑龙江</w:t>
      </w:r>
      <w:r>
        <w:rPr>
          <w:rFonts w:hint="eastAsia" w:ascii="宋体" w:hAnsi="宋体" w:cs="宋体"/>
          <w:b/>
          <w:bCs/>
          <w:spacing w:val="-6"/>
          <w:sz w:val="44"/>
          <w:szCs w:val="44"/>
        </w:rPr>
        <w:t>省规划师下乡</w:t>
      </w:r>
      <w:r>
        <w:rPr>
          <w:rFonts w:hint="eastAsia" w:ascii="宋体" w:hAnsi="宋体" w:cs="宋体"/>
          <w:b/>
          <w:bCs/>
          <w:spacing w:val="-6"/>
          <w:sz w:val="44"/>
          <w:szCs w:val="44"/>
          <w:lang w:val="en-US" w:eastAsia="zh-CN"/>
        </w:rPr>
        <w:t>活动需求信息</w:t>
      </w:r>
      <w:r>
        <w:rPr>
          <w:rFonts w:hint="eastAsia" w:ascii="宋体" w:hAnsi="宋体" w:cs="宋体"/>
          <w:b/>
          <w:bCs/>
          <w:spacing w:val="-6"/>
          <w:sz w:val="44"/>
          <w:szCs w:val="44"/>
        </w:rPr>
        <w:t>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pacing w:val="-6"/>
          <w:sz w:val="32"/>
          <w:szCs w:val="32"/>
          <w:lang w:val="en-US" w:eastAsia="zh-CN"/>
        </w:rPr>
      </w:pPr>
      <w:r>
        <w:rPr>
          <w:rFonts w:hint="eastAsia" w:ascii="宋体" w:hAnsi="宋体" w:cs="宋体"/>
          <w:b w:val="0"/>
          <w:bCs w:val="0"/>
          <w:spacing w:val="-6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宋体" w:hAnsi="宋体" w:cs="宋体"/>
          <w:b w:val="0"/>
          <w:bCs w:val="0"/>
          <w:spacing w:val="-6"/>
          <w:sz w:val="32"/>
          <w:szCs w:val="32"/>
          <w:u w:val="none"/>
          <w:lang w:val="en-US" w:eastAsia="zh-CN"/>
        </w:rPr>
        <w:t>市</w:t>
      </w:r>
      <w:r>
        <w:rPr>
          <w:rFonts w:hint="eastAsia" w:ascii="宋体" w:hAnsi="宋体" w:cs="宋体"/>
          <w:b w:val="0"/>
          <w:bCs w:val="0"/>
          <w:spacing w:val="-6"/>
          <w:sz w:val="32"/>
          <w:szCs w:val="32"/>
          <w:lang w:val="en-US" w:eastAsia="zh-CN"/>
        </w:rPr>
        <w:t>、县自然资源部门（公章）</w:t>
      </w: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470"/>
        <w:gridCol w:w="1530"/>
        <w:gridCol w:w="2205"/>
        <w:gridCol w:w="2040"/>
        <w:gridCol w:w="3045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市、县</w:t>
            </w:r>
          </w:p>
        </w:tc>
        <w:tc>
          <w:tcPr>
            <w:tcW w:w="1470" w:type="dxa"/>
          </w:tcPr>
          <w:p>
            <w:pPr>
              <w:spacing w:line="620" w:lineRule="exact"/>
              <w:jc w:val="center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乡、镇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 xml:space="preserve"> 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（可选填）</w:t>
            </w:r>
          </w:p>
        </w:tc>
        <w:tc>
          <w:tcPr>
            <w:tcW w:w="22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市县自然资源部门联系人及联系方式</w:t>
            </w:r>
          </w:p>
        </w:tc>
        <w:tc>
          <w:tcPr>
            <w:tcW w:w="204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乡、镇联系人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及联系方式</w:t>
            </w:r>
          </w:p>
        </w:tc>
        <w:tc>
          <w:tcPr>
            <w:tcW w:w="304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拟需提供的服务内容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（可选填）</w:t>
            </w:r>
          </w:p>
        </w:tc>
        <w:tc>
          <w:tcPr>
            <w:tcW w:w="236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其他需求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 w:cs="仿宋"/>
                <w:sz w:val="24"/>
                <w:vertAlign w:val="baseline"/>
                <w:lang w:val="en-US" w:eastAsia="zh-CN"/>
              </w:rPr>
              <w:t>（可选填）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04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04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04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04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04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04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47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153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20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040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3045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  <w:tc>
          <w:tcPr>
            <w:tcW w:w="2362" w:type="dxa"/>
          </w:tcPr>
          <w:p>
            <w:pPr>
              <w:spacing w:line="620" w:lineRule="exact"/>
              <w:jc w:val="left"/>
              <w:rPr>
                <w:rFonts w:ascii="仿宋_GB2312" w:hAnsi="仿宋" w:eastAsia="仿宋_GB2312" w:cs="仿宋"/>
                <w:sz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lang w:val="en-US" w:eastAsia="zh-CN"/>
        </w:rPr>
        <w:t>注：1.市县名称、乡镇名称、市县自然资源部门联系人及联系方式、乡镇联系人及联系方式为必填项；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 w:firstLine="0" w:firstLineChars="0"/>
        <w:jc w:val="left"/>
        <w:textAlignment w:val="auto"/>
        <w:outlineLvl w:val="9"/>
        <w:rPr>
          <w:rFonts w:hint="eastAsia" w:ascii="仿宋_GB2312" w:hAnsi="仿宋" w:eastAsia="仿宋_GB2312" w:cs="仿宋"/>
          <w:sz w:val="24"/>
          <w:lang w:val="en-US" w:eastAsia="zh-CN"/>
        </w:rPr>
      </w:pPr>
      <w:r>
        <w:rPr>
          <w:rFonts w:hint="eastAsia" w:ascii="仿宋_GB2312" w:hAnsi="仿宋" w:eastAsia="仿宋_GB2312" w:cs="仿宋"/>
          <w:sz w:val="24"/>
          <w:lang w:val="en-US" w:eastAsia="zh-CN"/>
        </w:rPr>
        <w:t>村名、拟需提供的服务内容两项如暂不能确定，可选填，待实施单位与供需双方对接时确定；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80" w:leftChars="0" w:firstLine="0" w:firstLineChars="0"/>
        <w:jc w:val="left"/>
        <w:textAlignment w:val="auto"/>
        <w:outlineLvl w:val="9"/>
      </w:pPr>
      <w:r>
        <w:rPr>
          <w:rFonts w:hint="eastAsia" w:ascii="仿宋_GB2312" w:hAnsi="仿宋" w:eastAsia="仿宋_GB2312" w:cs="仿宋"/>
          <w:sz w:val="24"/>
          <w:lang w:val="en-US" w:eastAsia="zh-CN"/>
        </w:rPr>
        <w:t>其他需求一栏：可填写对技术团队（个人）的专业、资质等级（职称等级）要求</w:t>
      </w:r>
      <w:bookmarkStart w:id="0" w:name="_GoBack"/>
      <w:bookmarkEnd w:id="0"/>
      <w:r>
        <w:rPr>
          <w:rFonts w:hint="eastAsia" w:ascii="仿宋_GB2312" w:hAnsi="仿宋" w:eastAsia="仿宋_GB2312" w:cs="仿宋"/>
          <w:sz w:val="24"/>
          <w:lang w:val="en-US" w:eastAsia="zh-CN"/>
        </w:rPr>
        <w:t>或其他个性化需求。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F73591"/>
    <w:multiLevelType w:val="singleLevel"/>
    <w:tmpl w:val="E2F73591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66145"/>
    <w:rsid w:val="0ACE7B49"/>
    <w:rsid w:val="1E0C4BC7"/>
    <w:rsid w:val="1ED6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2020-09-17T05:22:00Z</dcterms:created>
  <dc:creator>admin</dc:creator>
  <cp:lastModifiedBy>admin</cp:lastModifiedBy>
  <dcterms:modified xsi:type="dcterms:W3CDTF">2020-09-17T05:56:56Z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